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2B34F" w14:textId="77777777" w:rsidR="00BB7662" w:rsidRPr="00FB49DF" w:rsidRDefault="00BB7662" w:rsidP="00BB7662">
      <w:pPr>
        <w:shd w:val="clear" w:color="auto" w:fill="FFFFFF"/>
        <w:spacing w:after="0" w:line="240" w:lineRule="auto"/>
        <w:jc w:val="center"/>
        <w:rPr>
          <w:rFonts w:ascii="Old English Text MT" w:eastAsia="Times New Roman" w:hAnsi="Old English Text MT" w:cstheme="majorBidi"/>
          <w:b/>
          <w:bCs/>
          <w:color w:val="000000"/>
          <w:sz w:val="22"/>
          <w:szCs w:val="22"/>
        </w:rPr>
      </w:pPr>
      <w:r w:rsidRPr="00FB49DF">
        <w:rPr>
          <w:rFonts w:ascii="Old English Text MT" w:eastAsia="Times New Roman" w:hAnsi="Old English Text MT" w:cstheme="majorBidi"/>
          <w:b/>
          <w:bCs/>
          <w:color w:val="000000"/>
          <w:sz w:val="22"/>
          <w:szCs w:val="22"/>
        </w:rPr>
        <w:t>The Islamia University of Bahawalpur</w:t>
      </w:r>
    </w:p>
    <w:p w14:paraId="3585A2A2" w14:textId="77777777" w:rsidR="00BB7662" w:rsidRPr="00FB49DF" w:rsidRDefault="00BB7662" w:rsidP="00BB7662">
      <w:pPr>
        <w:shd w:val="clear" w:color="auto" w:fill="FFFFFF"/>
        <w:spacing w:after="0" w:line="240" w:lineRule="auto"/>
        <w:jc w:val="center"/>
        <w:rPr>
          <w:rFonts w:ascii="Old English Text MT" w:eastAsia="Times New Roman" w:hAnsi="Old English Text MT" w:cstheme="majorBidi"/>
          <w:b/>
          <w:bCs/>
          <w:color w:val="000000"/>
          <w:sz w:val="22"/>
          <w:szCs w:val="22"/>
        </w:rPr>
      </w:pPr>
      <w:r w:rsidRPr="00FB49DF">
        <w:rPr>
          <w:rFonts w:ascii="Old English Text MT" w:eastAsia="Times New Roman" w:hAnsi="Old English Text MT" w:cstheme="majorBidi"/>
          <w:b/>
          <w:bCs/>
          <w:color w:val="000000"/>
          <w:sz w:val="22"/>
          <w:szCs w:val="22"/>
          <w:u w:val="thick"/>
        </w:rPr>
        <w:t>Department of Political Science</w:t>
      </w:r>
    </w:p>
    <w:p w14:paraId="62BCFEE3" w14:textId="77777777" w:rsidR="00BB7662" w:rsidRPr="00FB49DF" w:rsidRDefault="00BB7662" w:rsidP="00BB7662">
      <w:pPr>
        <w:shd w:val="clear" w:color="auto" w:fill="FFFFFF"/>
        <w:spacing w:after="0" w:line="240" w:lineRule="auto"/>
        <w:rPr>
          <w:rFonts w:asciiTheme="majorBidi" w:eastAsia="Times New Roman" w:hAnsiTheme="majorBidi" w:cstheme="majorBidi"/>
          <w:color w:val="000000"/>
          <w:sz w:val="22"/>
          <w:szCs w:val="22"/>
          <w:u w:val="thick"/>
        </w:rPr>
      </w:pPr>
    </w:p>
    <w:p w14:paraId="078B22BC" w14:textId="7D85E0CD" w:rsidR="00BB7662" w:rsidRDefault="00BB7662" w:rsidP="00AB046F">
      <w:pPr>
        <w:shd w:val="clear" w:color="auto" w:fill="FFFFFF"/>
        <w:spacing w:after="0" w:line="240" w:lineRule="auto"/>
        <w:jc w:val="center"/>
        <w:rPr>
          <w:rFonts w:asciiTheme="majorBidi" w:eastAsia="Times New Roman" w:hAnsiTheme="majorBidi" w:cstheme="majorBidi"/>
          <w:b/>
          <w:bCs/>
          <w:color w:val="000000"/>
          <w:sz w:val="22"/>
          <w:szCs w:val="22"/>
        </w:rPr>
      </w:pPr>
      <w:bookmarkStart w:id="0" w:name="_GoBack"/>
      <w:bookmarkEnd w:id="0"/>
      <w:r w:rsidRPr="00FB49DF">
        <w:rPr>
          <w:rFonts w:asciiTheme="majorBidi" w:eastAsia="Times New Roman" w:hAnsiTheme="majorBidi" w:cstheme="majorBidi"/>
          <w:color w:val="000000"/>
          <w:sz w:val="22"/>
          <w:szCs w:val="22"/>
        </w:rPr>
        <w:t xml:space="preserve"> </w:t>
      </w:r>
      <w:r w:rsidRPr="00FB49DF">
        <w:rPr>
          <w:rFonts w:asciiTheme="majorBidi" w:eastAsia="Times New Roman" w:hAnsiTheme="majorBidi" w:cstheme="majorBidi"/>
          <w:b/>
          <w:bCs/>
          <w:color w:val="000000"/>
          <w:sz w:val="22"/>
          <w:szCs w:val="22"/>
        </w:rPr>
        <w:t>M</w:t>
      </w:r>
      <w:r w:rsidR="00AB046F">
        <w:rPr>
          <w:rFonts w:asciiTheme="majorBidi" w:eastAsia="Times New Roman" w:hAnsiTheme="majorBidi" w:cstheme="majorBidi"/>
          <w:b/>
          <w:bCs/>
          <w:color w:val="000000"/>
          <w:sz w:val="22"/>
          <w:szCs w:val="22"/>
        </w:rPr>
        <w:t>APS-II</w:t>
      </w:r>
    </w:p>
    <w:p w14:paraId="11EE28D2" w14:textId="00C7A2D1" w:rsidR="00AB046F" w:rsidRPr="00FB49DF" w:rsidRDefault="00AB046F" w:rsidP="00AB046F">
      <w:pPr>
        <w:shd w:val="clear" w:color="auto" w:fill="FFFFFF"/>
        <w:spacing w:after="0" w:line="240" w:lineRule="auto"/>
        <w:jc w:val="center"/>
        <w:rPr>
          <w:rFonts w:asciiTheme="majorBidi" w:eastAsia="Times New Roman" w:hAnsiTheme="majorBidi" w:cstheme="majorBidi"/>
          <w:color w:val="000000"/>
          <w:sz w:val="22"/>
          <w:szCs w:val="22"/>
        </w:rPr>
      </w:pPr>
      <w:r>
        <w:rPr>
          <w:rFonts w:asciiTheme="majorBidi" w:eastAsia="Times New Roman" w:hAnsiTheme="majorBidi" w:cstheme="majorBidi"/>
          <w:b/>
          <w:bCs/>
          <w:color w:val="000000"/>
          <w:sz w:val="22"/>
          <w:szCs w:val="22"/>
        </w:rPr>
        <w:t>BSPS-VI</w:t>
      </w:r>
    </w:p>
    <w:p w14:paraId="7FC038B8" w14:textId="77777777" w:rsidR="00BB7662" w:rsidRPr="00FB49DF" w:rsidRDefault="00BB7662" w:rsidP="00BB7662">
      <w:pPr>
        <w:shd w:val="clear" w:color="auto" w:fill="FFFFFF"/>
        <w:spacing w:after="0" w:line="240" w:lineRule="auto"/>
        <w:rPr>
          <w:rFonts w:asciiTheme="majorBidi" w:eastAsia="Times New Roman" w:hAnsiTheme="majorBidi" w:cstheme="majorBidi"/>
          <w:color w:val="000000"/>
          <w:sz w:val="22"/>
          <w:szCs w:val="22"/>
        </w:rPr>
      </w:pPr>
    </w:p>
    <w:p w14:paraId="0C4CF46A" w14:textId="77777777" w:rsidR="00BB7662" w:rsidRPr="00FB49DF" w:rsidRDefault="00BB7662" w:rsidP="00BB7662">
      <w:pPr>
        <w:shd w:val="clear" w:color="auto" w:fill="FFFFFF"/>
        <w:spacing w:after="0" w:line="240" w:lineRule="auto"/>
        <w:rPr>
          <w:rFonts w:asciiTheme="majorBidi" w:eastAsia="Times New Roman" w:hAnsiTheme="majorBidi" w:cstheme="majorBidi"/>
          <w:b/>
          <w:bCs/>
          <w:color w:val="000000"/>
          <w:sz w:val="22"/>
          <w:szCs w:val="22"/>
        </w:rPr>
      </w:pPr>
      <w:r w:rsidRPr="00FB49DF">
        <w:rPr>
          <w:rFonts w:asciiTheme="majorBidi" w:eastAsia="Times New Roman" w:hAnsiTheme="majorBidi" w:cstheme="majorBidi"/>
          <w:color w:val="000000"/>
          <w:sz w:val="22"/>
          <w:szCs w:val="22"/>
        </w:rPr>
        <w:t xml:space="preserve">                     </w:t>
      </w:r>
      <w:r w:rsidRPr="00FB49DF">
        <w:rPr>
          <w:rFonts w:asciiTheme="majorBidi" w:eastAsia="Times New Roman" w:hAnsiTheme="majorBidi" w:cstheme="majorBidi"/>
          <w:b/>
          <w:bCs/>
          <w:color w:val="000000"/>
          <w:sz w:val="22"/>
          <w:szCs w:val="22"/>
        </w:rPr>
        <w:t>PS-21104:  Western Political Philosophy (Modern)</w:t>
      </w:r>
    </w:p>
    <w:p w14:paraId="7F494CDD" w14:textId="77777777" w:rsidR="00BB7662" w:rsidRPr="00FB49DF" w:rsidRDefault="00BB7662" w:rsidP="00BB7662">
      <w:pPr>
        <w:shd w:val="clear" w:color="auto" w:fill="FFFFFF"/>
        <w:spacing w:after="0" w:line="24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                   </w:t>
      </w:r>
    </w:p>
    <w:p w14:paraId="3A16A9A1" w14:textId="77777777" w:rsidR="00BB7662" w:rsidRPr="00FB49DF" w:rsidRDefault="00BB7662" w:rsidP="00BB7662">
      <w:pPr>
        <w:shd w:val="clear" w:color="auto" w:fill="FFFFFF"/>
        <w:spacing w:after="0" w:line="24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Instructor:       Ms.  Sam</w:t>
      </w:r>
      <w:r w:rsidR="007C2184" w:rsidRPr="00FB49DF">
        <w:rPr>
          <w:rFonts w:asciiTheme="majorBidi" w:eastAsia="Times New Roman" w:hAnsiTheme="majorBidi" w:cstheme="majorBidi"/>
          <w:color w:val="000000"/>
          <w:sz w:val="22"/>
          <w:szCs w:val="22"/>
        </w:rPr>
        <w:t>i</w:t>
      </w:r>
      <w:r w:rsidRPr="00FB49DF">
        <w:rPr>
          <w:rFonts w:asciiTheme="majorBidi" w:eastAsia="Times New Roman" w:hAnsiTheme="majorBidi" w:cstheme="majorBidi"/>
          <w:color w:val="000000"/>
          <w:sz w:val="22"/>
          <w:szCs w:val="22"/>
        </w:rPr>
        <w:t xml:space="preserve">na Noor </w:t>
      </w:r>
    </w:p>
    <w:p w14:paraId="12765C55" w14:textId="77777777" w:rsidR="00BB7662" w:rsidRPr="00FB49DF" w:rsidRDefault="00BB7662" w:rsidP="00BB7662">
      <w:pPr>
        <w:shd w:val="clear" w:color="auto" w:fill="FFFFFF"/>
        <w:spacing w:after="0" w:line="24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Room No:      52</w:t>
      </w:r>
    </w:p>
    <w:p w14:paraId="61C0F05C" w14:textId="77777777" w:rsidR="00BB7662" w:rsidRPr="00FB49DF" w:rsidRDefault="00BB7662" w:rsidP="00BB7662">
      <w:pPr>
        <w:shd w:val="clear" w:color="auto" w:fill="FFFFFF"/>
        <w:spacing w:after="0" w:line="24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Class Hours:   Tuesday          Time: 08:30AM to 10:00AM </w:t>
      </w:r>
    </w:p>
    <w:p w14:paraId="41D1DE33" w14:textId="77777777" w:rsidR="00BB7662" w:rsidRPr="00FB49DF" w:rsidRDefault="00BB7662" w:rsidP="00BB7662">
      <w:pPr>
        <w:shd w:val="clear" w:color="auto" w:fill="FFFFFF"/>
        <w:spacing w:after="0" w:line="24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                        Friday             Time: 10:00 AM to 11:30 AM</w:t>
      </w:r>
    </w:p>
    <w:p w14:paraId="2B463022" w14:textId="77777777" w:rsidR="00BB7662" w:rsidRPr="00FB49DF" w:rsidRDefault="00BB7662" w:rsidP="00BB7662">
      <w:pPr>
        <w:shd w:val="clear" w:color="auto" w:fill="FFFFFF"/>
        <w:spacing w:after="0" w:line="24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Contact No:    062-9255461</w:t>
      </w:r>
    </w:p>
    <w:p w14:paraId="3EB14784" w14:textId="77777777" w:rsidR="00BB7662" w:rsidRPr="00FB49DF" w:rsidRDefault="00BB7662" w:rsidP="00BB7662">
      <w:pPr>
        <w:shd w:val="clear" w:color="auto" w:fill="FFFFFF"/>
        <w:spacing w:after="0" w:line="360" w:lineRule="auto"/>
        <w:rPr>
          <w:rFonts w:asciiTheme="majorBidi" w:eastAsia="Times New Roman" w:hAnsiTheme="majorBidi" w:cstheme="majorBidi"/>
          <w:color w:val="000000"/>
          <w:sz w:val="22"/>
          <w:szCs w:val="22"/>
        </w:rPr>
      </w:pPr>
    </w:p>
    <w:p w14:paraId="32117184" w14:textId="77777777" w:rsidR="00BB7662" w:rsidRPr="00FB49DF" w:rsidRDefault="00BB7662" w:rsidP="00BB7662">
      <w:pPr>
        <w:shd w:val="clear" w:color="auto" w:fill="FFFFFF"/>
        <w:spacing w:after="0" w:line="360" w:lineRule="auto"/>
        <w:rPr>
          <w:rFonts w:asciiTheme="majorBidi" w:eastAsia="Times New Roman" w:hAnsiTheme="majorBidi" w:cstheme="majorBidi"/>
          <w:b/>
          <w:bCs/>
          <w:color w:val="000000"/>
          <w:sz w:val="22"/>
          <w:szCs w:val="22"/>
        </w:rPr>
      </w:pPr>
      <w:r w:rsidRPr="00FB49DF">
        <w:rPr>
          <w:rFonts w:asciiTheme="majorBidi" w:eastAsia="Times New Roman" w:hAnsiTheme="majorBidi" w:cstheme="majorBidi"/>
          <w:b/>
          <w:bCs/>
          <w:color w:val="000000"/>
          <w:sz w:val="22"/>
          <w:szCs w:val="22"/>
        </w:rPr>
        <w:t>Course Description:</w:t>
      </w:r>
    </w:p>
    <w:p w14:paraId="623C9145" w14:textId="77777777" w:rsidR="00BB7662" w:rsidRPr="00FB49DF" w:rsidRDefault="00BB7662" w:rsidP="00BB7662">
      <w:pPr>
        <w:shd w:val="clear" w:color="auto" w:fill="FFFFFF"/>
        <w:spacing w:after="0" w:line="360" w:lineRule="auto"/>
        <w:jc w:val="both"/>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This course surveys the development of political concepts in modern Western thought. We will trace paradigmatic shifts in political ideas as they begin to surface in 17th and 18</w:t>
      </w:r>
      <w:r w:rsidRPr="00FB49DF">
        <w:rPr>
          <w:rFonts w:asciiTheme="majorBidi" w:eastAsia="Times New Roman" w:hAnsiTheme="majorBidi" w:cstheme="majorBidi"/>
          <w:color w:val="000000"/>
          <w:sz w:val="22"/>
          <w:szCs w:val="22"/>
          <w:vertAlign w:val="superscript"/>
        </w:rPr>
        <w:t>th</w:t>
      </w:r>
      <w:r w:rsidRPr="00FB49DF">
        <w:rPr>
          <w:rFonts w:asciiTheme="majorBidi" w:eastAsia="Times New Roman" w:hAnsiTheme="majorBidi" w:cstheme="majorBidi"/>
          <w:color w:val="000000"/>
          <w:sz w:val="22"/>
          <w:szCs w:val="22"/>
        </w:rPr>
        <w:t xml:space="preserve"> century European thought, evidenced in the writings of Hobbes, Locke, Rousseau among others.</w:t>
      </w:r>
    </w:p>
    <w:p w14:paraId="489DE65F" w14:textId="77777777" w:rsidR="00BB7662" w:rsidRPr="00FB49DF" w:rsidRDefault="00BB7662" w:rsidP="00BB7662">
      <w:pPr>
        <w:shd w:val="clear" w:color="auto" w:fill="FFFFFF"/>
        <w:spacing w:after="0" w:line="360" w:lineRule="auto"/>
        <w:rPr>
          <w:rFonts w:asciiTheme="majorBidi" w:eastAsia="Times New Roman" w:hAnsiTheme="majorBidi" w:cstheme="majorBidi"/>
          <w:b/>
          <w:bCs/>
          <w:color w:val="000000"/>
          <w:sz w:val="22"/>
          <w:szCs w:val="22"/>
        </w:rPr>
      </w:pPr>
      <w:r w:rsidRPr="00FB49DF">
        <w:rPr>
          <w:rFonts w:asciiTheme="majorBidi" w:eastAsia="Times New Roman" w:hAnsiTheme="majorBidi" w:cstheme="majorBidi"/>
          <w:b/>
          <w:bCs/>
          <w:color w:val="000000"/>
          <w:sz w:val="22"/>
          <w:szCs w:val="22"/>
        </w:rPr>
        <w:t xml:space="preserve"> Methodology:</w:t>
      </w:r>
    </w:p>
    <w:p w14:paraId="2BC8CDAD" w14:textId="01F2535C" w:rsidR="00BB7662" w:rsidRPr="00FB49DF" w:rsidRDefault="00BB7662" w:rsidP="00FB49DF">
      <w:pPr>
        <w:shd w:val="clear" w:color="auto" w:fill="FFFFFF"/>
        <w:spacing w:after="0" w:line="360" w:lineRule="auto"/>
        <w:ind w:firstLine="432"/>
        <w:jc w:val="both"/>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I will introduce the day’s topic in the first 50 minutes of the class. The rest of the time will  be  devoted  to  serious  discussions  of the  readings  and  pertinent questions. All students are required to participate, irrespective of their academic level. </w:t>
      </w:r>
    </w:p>
    <w:p w14:paraId="51873831" w14:textId="77777777" w:rsidR="00286CA9" w:rsidRPr="00FB49DF" w:rsidRDefault="00BB7662" w:rsidP="00286CA9">
      <w:pPr>
        <w:shd w:val="clear" w:color="auto" w:fill="FFFFFF"/>
        <w:spacing w:after="0" w:line="360" w:lineRule="auto"/>
        <w:jc w:val="both"/>
        <w:rPr>
          <w:rFonts w:asciiTheme="majorBidi" w:eastAsia="Times New Roman" w:hAnsiTheme="majorBidi" w:cstheme="majorBidi"/>
          <w:b/>
          <w:bCs/>
          <w:color w:val="000000"/>
          <w:sz w:val="22"/>
          <w:szCs w:val="22"/>
        </w:rPr>
      </w:pPr>
      <w:r w:rsidRPr="00FB49DF">
        <w:rPr>
          <w:rFonts w:asciiTheme="majorBidi" w:eastAsia="Times New Roman" w:hAnsiTheme="majorBidi" w:cstheme="majorBidi"/>
          <w:b/>
          <w:bCs/>
          <w:color w:val="000000"/>
          <w:sz w:val="22"/>
          <w:szCs w:val="22"/>
        </w:rPr>
        <w:t xml:space="preserve"> Recommended Books:</w:t>
      </w:r>
    </w:p>
    <w:p w14:paraId="4B83A18B" w14:textId="77777777" w:rsidR="00286CA9" w:rsidRPr="00FB49DF" w:rsidRDefault="00286CA9" w:rsidP="00286CA9">
      <w:pPr>
        <w:pStyle w:val="ListParagraph"/>
        <w:numPr>
          <w:ilvl w:val="0"/>
          <w:numId w:val="1"/>
        </w:numPr>
        <w:shd w:val="clear" w:color="auto" w:fill="FFFFFF"/>
        <w:spacing w:after="0" w:line="360" w:lineRule="auto"/>
        <w:jc w:val="both"/>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 William A. Dunning, History of Political Theories, New York, Macmillan 1957</w:t>
      </w:r>
    </w:p>
    <w:p w14:paraId="13D920FF" w14:textId="77777777" w:rsidR="00BB7662" w:rsidRPr="00FB49DF" w:rsidRDefault="00BB7662" w:rsidP="00BB7662">
      <w:pPr>
        <w:pStyle w:val="ListParagraph"/>
        <w:numPr>
          <w:ilvl w:val="0"/>
          <w:numId w:val="1"/>
        </w:numPr>
        <w:shd w:val="clear" w:color="auto" w:fill="FFFFFF"/>
        <w:spacing w:after="0" w:line="360" w:lineRule="auto"/>
        <w:jc w:val="both"/>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Abramson, J. (2010). Minerva’s Owl: The Tradition of Western Thought. USA: Harvard University Press. </w:t>
      </w:r>
    </w:p>
    <w:p w14:paraId="0BD3A5C4" w14:textId="77777777" w:rsidR="00BB7662" w:rsidRPr="00FB49DF" w:rsidRDefault="00BB7662" w:rsidP="00BB7662">
      <w:pPr>
        <w:pStyle w:val="ListParagraph"/>
        <w:numPr>
          <w:ilvl w:val="0"/>
          <w:numId w:val="1"/>
        </w:numPr>
        <w:shd w:val="clear" w:color="auto" w:fill="FFFFFF"/>
        <w:spacing w:after="0" w:line="360" w:lineRule="auto"/>
        <w:jc w:val="both"/>
        <w:rPr>
          <w:rFonts w:asciiTheme="majorBidi" w:eastAsia="Times New Roman" w:hAnsiTheme="majorBidi" w:cstheme="majorBidi"/>
          <w:color w:val="000000"/>
          <w:sz w:val="22"/>
          <w:szCs w:val="22"/>
        </w:rPr>
      </w:pPr>
      <w:proofErr w:type="spellStart"/>
      <w:r w:rsidRPr="00FB49DF">
        <w:rPr>
          <w:rFonts w:asciiTheme="majorBidi" w:eastAsia="Times New Roman" w:hAnsiTheme="majorBidi" w:cstheme="majorBidi"/>
          <w:color w:val="000000"/>
          <w:sz w:val="22"/>
          <w:szCs w:val="22"/>
        </w:rPr>
        <w:t>Shogimen</w:t>
      </w:r>
      <w:proofErr w:type="spellEnd"/>
      <w:r w:rsidRPr="00FB49DF">
        <w:rPr>
          <w:rFonts w:asciiTheme="majorBidi" w:eastAsia="Times New Roman" w:hAnsiTheme="majorBidi" w:cstheme="majorBidi"/>
          <w:color w:val="000000"/>
          <w:sz w:val="22"/>
          <w:szCs w:val="22"/>
        </w:rPr>
        <w:t>, T. (2008). Western Political Thought in Dialogue with Asia (Global Encounters: Studies in Comparative Political Theory. UK: Lexington Books.</w:t>
      </w:r>
    </w:p>
    <w:p w14:paraId="518AFC7C" w14:textId="77777777" w:rsidR="00BB7662" w:rsidRPr="00FB49DF" w:rsidRDefault="00BB7662" w:rsidP="00BB7662">
      <w:pPr>
        <w:pStyle w:val="ListParagraph"/>
        <w:numPr>
          <w:ilvl w:val="0"/>
          <w:numId w:val="1"/>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Wolf, J. (2006). Introduction to Political Philosophy. UK: Oxford University Press.</w:t>
      </w:r>
    </w:p>
    <w:p w14:paraId="5C05084C" w14:textId="77777777" w:rsidR="00BB7662" w:rsidRPr="00FB49DF" w:rsidRDefault="00BB7662" w:rsidP="00BB7662">
      <w:pPr>
        <w:pStyle w:val="ListParagraph"/>
        <w:numPr>
          <w:ilvl w:val="0"/>
          <w:numId w:val="1"/>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Wolin, S. S. (2006). Politics and Vision: Continuity and Innovation in Western Political Thought. UK: Princeton University Press.</w:t>
      </w:r>
    </w:p>
    <w:p w14:paraId="481C30FD" w14:textId="77777777" w:rsidR="00BB7662" w:rsidRPr="00FB49DF" w:rsidRDefault="00BB7662" w:rsidP="00BB7662">
      <w:pPr>
        <w:pStyle w:val="ListParagraph"/>
        <w:numPr>
          <w:ilvl w:val="0"/>
          <w:numId w:val="1"/>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Sabine, H., G. &amp; Thorson, L,. T. (1973). A History of Political Theory. USA: </w:t>
      </w:r>
      <w:proofErr w:type="spellStart"/>
      <w:r w:rsidRPr="00FB49DF">
        <w:rPr>
          <w:rFonts w:asciiTheme="majorBidi" w:eastAsia="Times New Roman" w:hAnsiTheme="majorBidi" w:cstheme="majorBidi"/>
          <w:color w:val="000000"/>
          <w:sz w:val="22"/>
          <w:szCs w:val="22"/>
        </w:rPr>
        <w:t>Driden</w:t>
      </w:r>
      <w:proofErr w:type="spellEnd"/>
      <w:r w:rsidRPr="00FB49DF">
        <w:rPr>
          <w:rFonts w:asciiTheme="majorBidi" w:eastAsia="Times New Roman" w:hAnsiTheme="majorBidi" w:cstheme="majorBidi"/>
          <w:color w:val="000000"/>
          <w:sz w:val="22"/>
          <w:szCs w:val="22"/>
        </w:rPr>
        <w:t xml:space="preserve"> Press Hinsdale.</w:t>
      </w:r>
    </w:p>
    <w:p w14:paraId="7C902A88" w14:textId="77777777" w:rsidR="00BB7662" w:rsidRPr="00FB49DF" w:rsidRDefault="00BB7662" w:rsidP="00BB7662">
      <w:pPr>
        <w:pStyle w:val="ListParagraph"/>
        <w:numPr>
          <w:ilvl w:val="0"/>
          <w:numId w:val="1"/>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Dunning, A., W. (1957). History of Political Theories. USA: Macmillan.</w:t>
      </w:r>
    </w:p>
    <w:p w14:paraId="41BC8E54" w14:textId="77777777" w:rsidR="00BB7662" w:rsidRPr="00FB49DF" w:rsidRDefault="00BB7662" w:rsidP="00BB7662">
      <w:pPr>
        <w:shd w:val="clear" w:color="auto" w:fill="FFFFFF"/>
        <w:spacing w:after="0" w:line="360" w:lineRule="auto"/>
        <w:rPr>
          <w:rFonts w:asciiTheme="majorBidi" w:eastAsia="Times New Roman" w:hAnsiTheme="majorBidi" w:cstheme="majorBidi"/>
          <w:b/>
          <w:bCs/>
          <w:color w:val="000000"/>
          <w:sz w:val="22"/>
          <w:szCs w:val="22"/>
        </w:rPr>
      </w:pPr>
      <w:r w:rsidRPr="00FB49DF">
        <w:rPr>
          <w:rFonts w:asciiTheme="majorBidi" w:eastAsia="Times New Roman" w:hAnsiTheme="majorBidi" w:cstheme="majorBidi"/>
          <w:b/>
          <w:bCs/>
          <w:color w:val="000000"/>
          <w:sz w:val="22"/>
          <w:szCs w:val="22"/>
        </w:rPr>
        <w:t xml:space="preserve">Division of Mark: </w:t>
      </w:r>
    </w:p>
    <w:p w14:paraId="79AD0E25" w14:textId="77777777" w:rsidR="00BB7662" w:rsidRPr="00FB49DF" w:rsidRDefault="00BB7662" w:rsidP="00BB7662">
      <w:p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Mid-term marks:                       30 </w:t>
      </w:r>
    </w:p>
    <w:p w14:paraId="7F049547" w14:textId="77777777" w:rsidR="00BB7662" w:rsidRPr="00FB49DF" w:rsidRDefault="00BB7662" w:rsidP="00BB7662">
      <w:p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Assignment:                              05</w:t>
      </w:r>
    </w:p>
    <w:p w14:paraId="6DDFBE19" w14:textId="77777777" w:rsidR="00BB7662" w:rsidRPr="00FB49DF" w:rsidRDefault="00BB7662" w:rsidP="00BB7662">
      <w:pPr>
        <w:shd w:val="clear" w:color="auto" w:fill="FFFFFF"/>
        <w:spacing w:after="0" w:line="360" w:lineRule="auto"/>
        <w:rPr>
          <w:rFonts w:asciiTheme="majorBidi" w:eastAsia="Times New Roman" w:hAnsiTheme="majorBidi" w:cstheme="majorBidi"/>
          <w:color w:val="000000"/>
          <w:sz w:val="22"/>
          <w:szCs w:val="22"/>
        </w:rPr>
      </w:pPr>
      <w:bookmarkStart w:id="1" w:name="2"/>
      <w:bookmarkEnd w:id="1"/>
      <w:r w:rsidRPr="00FB49DF">
        <w:rPr>
          <w:rFonts w:asciiTheme="majorBidi" w:eastAsia="Times New Roman" w:hAnsiTheme="majorBidi" w:cstheme="majorBidi"/>
          <w:color w:val="000000"/>
          <w:sz w:val="22"/>
          <w:szCs w:val="22"/>
        </w:rPr>
        <w:t xml:space="preserve">Presentation:                             05 </w:t>
      </w:r>
    </w:p>
    <w:p w14:paraId="3B8CC848" w14:textId="77777777" w:rsidR="00BB7662" w:rsidRPr="00FB49DF" w:rsidRDefault="00BB7662" w:rsidP="00BB7662">
      <w:p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Class Participation                    05 </w:t>
      </w:r>
    </w:p>
    <w:p w14:paraId="22EC4E18" w14:textId="77777777" w:rsidR="00BB7662" w:rsidRPr="00FB49DF" w:rsidRDefault="00BB7662" w:rsidP="00BB7662">
      <w:p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Attendance                                05 </w:t>
      </w:r>
    </w:p>
    <w:p w14:paraId="5E7CC3B0" w14:textId="77777777" w:rsidR="00BB7662" w:rsidRPr="00FB49DF" w:rsidRDefault="00BB7662" w:rsidP="00BB7662">
      <w:p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Final Term                                50 </w:t>
      </w:r>
    </w:p>
    <w:p w14:paraId="736C1006" w14:textId="77777777" w:rsidR="00BB7662" w:rsidRPr="00FB49DF" w:rsidRDefault="00BB7662" w:rsidP="00BB7662">
      <w:p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lastRenderedPageBreak/>
        <w:t xml:space="preserve">Total marks                              100 </w:t>
      </w:r>
    </w:p>
    <w:p w14:paraId="13AFB543" w14:textId="77777777" w:rsidR="00BB7662" w:rsidRPr="00FB49DF" w:rsidRDefault="00BB7662" w:rsidP="00BB7662">
      <w:pPr>
        <w:shd w:val="clear" w:color="auto" w:fill="FFFFFF"/>
        <w:spacing w:after="0" w:line="360" w:lineRule="auto"/>
        <w:rPr>
          <w:rFonts w:asciiTheme="majorBidi" w:eastAsia="Times New Roman" w:hAnsiTheme="majorBidi" w:cstheme="majorBidi"/>
          <w:color w:val="000000"/>
          <w:sz w:val="22"/>
          <w:szCs w:val="22"/>
        </w:rPr>
      </w:pPr>
    </w:p>
    <w:p w14:paraId="56C98136" w14:textId="77777777" w:rsidR="00BB7662" w:rsidRPr="00FB49DF" w:rsidRDefault="00BB7662" w:rsidP="00BB7662">
      <w:pPr>
        <w:shd w:val="clear" w:color="auto" w:fill="FFFFFF"/>
        <w:spacing w:after="0" w:line="360" w:lineRule="auto"/>
        <w:rPr>
          <w:rFonts w:asciiTheme="majorBidi" w:eastAsia="Times New Roman" w:hAnsiTheme="majorBidi" w:cstheme="majorBidi"/>
          <w:b/>
          <w:bCs/>
          <w:color w:val="000000"/>
          <w:sz w:val="22"/>
          <w:szCs w:val="22"/>
        </w:rPr>
      </w:pPr>
      <w:r w:rsidRPr="00FB49DF">
        <w:rPr>
          <w:rFonts w:asciiTheme="majorBidi" w:eastAsia="Times New Roman" w:hAnsiTheme="majorBidi" w:cstheme="majorBidi"/>
          <w:b/>
          <w:bCs/>
          <w:color w:val="000000"/>
          <w:sz w:val="22"/>
          <w:szCs w:val="22"/>
        </w:rPr>
        <w:t xml:space="preserve">Contents and Scheme of Study </w:t>
      </w:r>
    </w:p>
    <w:p w14:paraId="0B6EE576" w14:textId="77777777" w:rsidR="00BB7662" w:rsidRPr="00FB49DF" w:rsidRDefault="00BB7662" w:rsidP="00BB7662">
      <w:pPr>
        <w:pStyle w:val="ListParagraph"/>
        <w:numPr>
          <w:ilvl w:val="0"/>
          <w:numId w:val="2"/>
        </w:numPr>
        <w:shd w:val="clear" w:color="auto" w:fill="FFFFFF"/>
        <w:spacing w:after="0" w:line="360" w:lineRule="auto"/>
        <w:rPr>
          <w:rFonts w:asciiTheme="majorBidi" w:eastAsia="Times New Roman" w:hAnsiTheme="majorBidi" w:cstheme="majorBidi"/>
          <w:color w:val="000000"/>
          <w:sz w:val="22"/>
          <w:szCs w:val="22"/>
        </w:rPr>
      </w:pPr>
      <w:proofErr w:type="spellStart"/>
      <w:r w:rsidRPr="00FB49DF">
        <w:rPr>
          <w:rFonts w:asciiTheme="majorBidi" w:eastAsia="Times New Roman" w:hAnsiTheme="majorBidi" w:cstheme="majorBidi"/>
          <w:color w:val="000000"/>
          <w:sz w:val="22"/>
          <w:szCs w:val="22"/>
        </w:rPr>
        <w:t>Nicolo</w:t>
      </w:r>
      <w:proofErr w:type="spellEnd"/>
      <w:r w:rsidRPr="00FB49DF">
        <w:rPr>
          <w:rFonts w:asciiTheme="majorBidi" w:eastAsia="Times New Roman" w:hAnsiTheme="majorBidi" w:cstheme="majorBidi"/>
          <w:color w:val="000000"/>
          <w:sz w:val="22"/>
          <w:szCs w:val="22"/>
        </w:rPr>
        <w:t xml:space="preserve"> Machiavelli</w:t>
      </w:r>
    </w:p>
    <w:p w14:paraId="3865A879" w14:textId="77777777" w:rsidR="00BB7662" w:rsidRPr="00FB49DF" w:rsidRDefault="00BB7662" w:rsidP="00BB7662">
      <w:pPr>
        <w:pStyle w:val="ListParagraph"/>
        <w:numPr>
          <w:ilvl w:val="0"/>
          <w:numId w:val="2"/>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Thomas Hobbes</w:t>
      </w:r>
    </w:p>
    <w:p w14:paraId="2EFD042C" w14:textId="77777777" w:rsidR="00BB7662" w:rsidRPr="00FB49DF" w:rsidRDefault="00BB7662" w:rsidP="00BB7662">
      <w:pPr>
        <w:pStyle w:val="ListParagraph"/>
        <w:numPr>
          <w:ilvl w:val="0"/>
          <w:numId w:val="2"/>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John Locke</w:t>
      </w:r>
    </w:p>
    <w:p w14:paraId="3B95DA23" w14:textId="77777777" w:rsidR="00BB7662" w:rsidRPr="00FB49DF" w:rsidRDefault="00BB7662" w:rsidP="00BB7662">
      <w:pPr>
        <w:pStyle w:val="ListParagraph"/>
        <w:numPr>
          <w:ilvl w:val="0"/>
          <w:numId w:val="2"/>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J. J. Rousseau.</w:t>
      </w:r>
    </w:p>
    <w:p w14:paraId="7EDE357F" w14:textId="77777777" w:rsidR="00BB7662" w:rsidRPr="00FB49DF" w:rsidRDefault="00BB7662" w:rsidP="00BB7662">
      <w:pPr>
        <w:pStyle w:val="ListParagraph"/>
        <w:numPr>
          <w:ilvl w:val="0"/>
          <w:numId w:val="2"/>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Montesquieu.</w:t>
      </w:r>
    </w:p>
    <w:p w14:paraId="2DB73F9A" w14:textId="77777777" w:rsidR="00BB7662" w:rsidRPr="00FB49DF" w:rsidRDefault="00BB7662" w:rsidP="00BB7662">
      <w:pPr>
        <w:pStyle w:val="ListParagraph"/>
        <w:numPr>
          <w:ilvl w:val="0"/>
          <w:numId w:val="2"/>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Hegel.</w:t>
      </w:r>
    </w:p>
    <w:p w14:paraId="6A0FB12A" w14:textId="77777777" w:rsidR="00BB7662" w:rsidRPr="00FB49DF" w:rsidRDefault="00BB7662" w:rsidP="00BB7662">
      <w:pPr>
        <w:pStyle w:val="ListParagraph"/>
        <w:numPr>
          <w:ilvl w:val="0"/>
          <w:numId w:val="2"/>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Discussion and Presentation. </w:t>
      </w:r>
    </w:p>
    <w:p w14:paraId="770C7744" w14:textId="77777777" w:rsidR="00BB7662" w:rsidRPr="00FB49DF" w:rsidRDefault="00BB7662" w:rsidP="00BB7662">
      <w:pPr>
        <w:shd w:val="clear" w:color="auto" w:fill="FFFFFF"/>
        <w:spacing w:after="0" w:line="360" w:lineRule="auto"/>
        <w:rPr>
          <w:rFonts w:asciiTheme="majorBidi" w:eastAsia="Times New Roman" w:hAnsiTheme="majorBidi" w:cstheme="majorBidi"/>
          <w:b/>
          <w:bCs/>
          <w:color w:val="000000"/>
          <w:sz w:val="22"/>
          <w:szCs w:val="22"/>
        </w:rPr>
      </w:pPr>
      <w:r w:rsidRPr="00FB49DF">
        <w:rPr>
          <w:rFonts w:asciiTheme="majorBidi" w:eastAsia="Times New Roman" w:hAnsiTheme="majorBidi" w:cstheme="majorBidi"/>
          <w:b/>
          <w:bCs/>
          <w:color w:val="000000"/>
          <w:sz w:val="22"/>
          <w:szCs w:val="22"/>
        </w:rPr>
        <w:t xml:space="preserve">Mid Term Examination </w:t>
      </w:r>
    </w:p>
    <w:p w14:paraId="344851D5" w14:textId="77777777" w:rsidR="00BB7662" w:rsidRPr="00FB49DF" w:rsidRDefault="00BB7662" w:rsidP="00BB7662">
      <w:pPr>
        <w:shd w:val="clear" w:color="auto" w:fill="FFFFFF"/>
        <w:spacing w:after="0" w:line="360" w:lineRule="auto"/>
        <w:rPr>
          <w:rFonts w:asciiTheme="majorBidi" w:eastAsia="Times New Roman" w:hAnsiTheme="majorBidi" w:cstheme="majorBidi"/>
          <w:b/>
          <w:bCs/>
          <w:color w:val="000000"/>
          <w:sz w:val="22"/>
          <w:szCs w:val="22"/>
        </w:rPr>
      </w:pPr>
    </w:p>
    <w:p w14:paraId="55782208" w14:textId="77777777" w:rsidR="00BB7662" w:rsidRPr="00FB49DF" w:rsidRDefault="00BB7662" w:rsidP="00BB7662">
      <w:pPr>
        <w:pStyle w:val="ListParagraph"/>
        <w:numPr>
          <w:ilvl w:val="0"/>
          <w:numId w:val="3"/>
        </w:numPr>
        <w:shd w:val="clear" w:color="auto" w:fill="FFFFFF"/>
        <w:spacing w:after="0" w:line="360" w:lineRule="auto"/>
        <w:rPr>
          <w:rFonts w:asciiTheme="majorBidi" w:eastAsia="Times New Roman" w:hAnsiTheme="majorBidi" w:cstheme="majorBidi"/>
          <w:color w:val="000000"/>
          <w:sz w:val="22"/>
          <w:szCs w:val="22"/>
        </w:rPr>
      </w:pPr>
      <w:proofErr w:type="spellStart"/>
      <w:r w:rsidRPr="00FB49DF">
        <w:rPr>
          <w:rFonts w:asciiTheme="majorBidi" w:eastAsia="Times New Roman" w:hAnsiTheme="majorBidi" w:cstheme="majorBidi"/>
          <w:color w:val="000000"/>
          <w:sz w:val="22"/>
          <w:szCs w:val="22"/>
        </w:rPr>
        <w:t>Jermy</w:t>
      </w:r>
      <w:proofErr w:type="spellEnd"/>
      <w:r w:rsidRPr="00FB49DF">
        <w:rPr>
          <w:rFonts w:asciiTheme="majorBidi" w:eastAsia="Times New Roman" w:hAnsiTheme="majorBidi" w:cstheme="majorBidi"/>
          <w:color w:val="000000"/>
          <w:sz w:val="22"/>
          <w:szCs w:val="22"/>
        </w:rPr>
        <w:t xml:space="preserve"> Bentham.</w:t>
      </w:r>
    </w:p>
    <w:p w14:paraId="7CBE7BF2" w14:textId="77777777" w:rsidR="00BB7662" w:rsidRPr="00FB49DF" w:rsidRDefault="00BB7662" w:rsidP="00BB7662">
      <w:pPr>
        <w:pStyle w:val="ListParagraph"/>
        <w:numPr>
          <w:ilvl w:val="0"/>
          <w:numId w:val="3"/>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J. S. Mill.</w:t>
      </w:r>
    </w:p>
    <w:p w14:paraId="32A5FA76" w14:textId="77777777" w:rsidR="00BB7662" w:rsidRPr="00FB49DF" w:rsidRDefault="00BB7662" w:rsidP="00BB7662">
      <w:pPr>
        <w:pStyle w:val="ListParagraph"/>
        <w:numPr>
          <w:ilvl w:val="0"/>
          <w:numId w:val="3"/>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Karl Marx.</w:t>
      </w:r>
    </w:p>
    <w:p w14:paraId="24864AF9" w14:textId="77777777" w:rsidR="00BB7662" w:rsidRPr="00FB49DF" w:rsidRDefault="00BB7662" w:rsidP="00BB7662">
      <w:pPr>
        <w:pStyle w:val="ListParagraph"/>
        <w:numPr>
          <w:ilvl w:val="0"/>
          <w:numId w:val="3"/>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 Lenin</w:t>
      </w:r>
    </w:p>
    <w:p w14:paraId="4EF6FE95" w14:textId="77777777" w:rsidR="00BB7662" w:rsidRPr="00FB49DF" w:rsidRDefault="00BB7662" w:rsidP="00BB7662">
      <w:pPr>
        <w:pStyle w:val="ListParagraph"/>
        <w:numPr>
          <w:ilvl w:val="0"/>
          <w:numId w:val="3"/>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Mao-</w:t>
      </w:r>
      <w:proofErr w:type="spellStart"/>
      <w:r w:rsidRPr="00FB49DF">
        <w:rPr>
          <w:rFonts w:asciiTheme="majorBidi" w:eastAsia="Times New Roman" w:hAnsiTheme="majorBidi" w:cstheme="majorBidi"/>
          <w:color w:val="000000"/>
          <w:sz w:val="22"/>
          <w:szCs w:val="22"/>
        </w:rPr>
        <w:t>Tse</w:t>
      </w:r>
      <w:proofErr w:type="spellEnd"/>
      <w:r w:rsidRPr="00FB49DF">
        <w:rPr>
          <w:rFonts w:asciiTheme="majorBidi" w:eastAsia="Times New Roman" w:hAnsiTheme="majorBidi" w:cstheme="majorBidi"/>
          <w:color w:val="000000"/>
          <w:sz w:val="22"/>
          <w:szCs w:val="22"/>
        </w:rPr>
        <w:t>-Tung</w:t>
      </w:r>
    </w:p>
    <w:p w14:paraId="749188F2" w14:textId="77777777" w:rsidR="00BB7662" w:rsidRPr="00FB49DF" w:rsidRDefault="00BB7662" w:rsidP="00BB7662">
      <w:pPr>
        <w:pStyle w:val="ListParagraph"/>
        <w:numPr>
          <w:ilvl w:val="0"/>
          <w:numId w:val="3"/>
        </w:numPr>
        <w:shd w:val="clear" w:color="auto" w:fill="FFFFFF"/>
        <w:spacing w:after="0" w:line="360" w:lineRule="auto"/>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Discussion and Presentation. </w:t>
      </w:r>
    </w:p>
    <w:p w14:paraId="0E3F9E8F" w14:textId="77777777" w:rsidR="00BB7662" w:rsidRPr="00FB49DF" w:rsidRDefault="00BB7662" w:rsidP="00BB7662">
      <w:pPr>
        <w:shd w:val="clear" w:color="auto" w:fill="FFFFFF"/>
        <w:spacing w:after="0" w:line="360" w:lineRule="auto"/>
        <w:rPr>
          <w:rFonts w:asciiTheme="majorBidi" w:eastAsia="Times New Roman" w:hAnsiTheme="majorBidi" w:cstheme="majorBidi"/>
          <w:b/>
          <w:bCs/>
          <w:color w:val="000000"/>
          <w:sz w:val="22"/>
          <w:szCs w:val="22"/>
        </w:rPr>
      </w:pPr>
      <w:r w:rsidRPr="00FB49DF">
        <w:rPr>
          <w:rFonts w:asciiTheme="majorBidi" w:eastAsia="Times New Roman" w:hAnsiTheme="majorBidi" w:cstheme="majorBidi"/>
          <w:b/>
          <w:bCs/>
          <w:color w:val="000000"/>
          <w:sz w:val="22"/>
          <w:szCs w:val="22"/>
        </w:rPr>
        <w:t xml:space="preserve">Final Term Examination </w:t>
      </w:r>
    </w:p>
    <w:p w14:paraId="39B28421" w14:textId="77777777" w:rsidR="00BB7662" w:rsidRPr="00FB49DF" w:rsidRDefault="00BB7662" w:rsidP="00BB7662">
      <w:pPr>
        <w:shd w:val="clear" w:color="auto" w:fill="FFFFFF"/>
        <w:spacing w:after="0" w:line="360" w:lineRule="auto"/>
        <w:rPr>
          <w:rFonts w:asciiTheme="majorBidi" w:eastAsia="Times New Roman" w:hAnsiTheme="majorBidi" w:cstheme="majorBidi"/>
          <w:b/>
          <w:bCs/>
          <w:color w:val="000000"/>
          <w:sz w:val="22"/>
          <w:szCs w:val="22"/>
        </w:rPr>
      </w:pPr>
    </w:p>
    <w:p w14:paraId="1083B7F7" w14:textId="77777777" w:rsidR="00BB7662" w:rsidRPr="00FB49DF" w:rsidRDefault="00BB7662" w:rsidP="00BB7662">
      <w:pPr>
        <w:shd w:val="clear" w:color="auto" w:fill="FFFFFF"/>
        <w:spacing w:after="0" w:line="360" w:lineRule="auto"/>
        <w:rPr>
          <w:rFonts w:asciiTheme="majorBidi" w:eastAsia="Times New Roman" w:hAnsiTheme="majorBidi" w:cstheme="majorBidi"/>
          <w:b/>
          <w:bCs/>
          <w:color w:val="000000"/>
          <w:sz w:val="22"/>
          <w:szCs w:val="22"/>
        </w:rPr>
      </w:pPr>
      <w:r w:rsidRPr="00FB49DF">
        <w:rPr>
          <w:rFonts w:asciiTheme="majorBidi" w:eastAsia="Times New Roman" w:hAnsiTheme="majorBidi" w:cstheme="majorBidi"/>
          <w:b/>
          <w:bCs/>
          <w:color w:val="000000"/>
          <w:sz w:val="22"/>
          <w:szCs w:val="22"/>
        </w:rPr>
        <w:t xml:space="preserve">Please Note: </w:t>
      </w:r>
    </w:p>
    <w:p w14:paraId="28352745" w14:textId="608BBF94" w:rsidR="00BB7662" w:rsidRPr="00FB49DF" w:rsidRDefault="00BB7662" w:rsidP="00BB7662">
      <w:pPr>
        <w:shd w:val="clear" w:color="auto" w:fill="FFFFFF"/>
        <w:spacing w:after="0" w:line="360" w:lineRule="auto"/>
        <w:ind w:firstLine="432"/>
        <w:jc w:val="both"/>
        <w:rPr>
          <w:rFonts w:asciiTheme="majorBidi" w:eastAsia="Times New Roman" w:hAnsiTheme="majorBidi" w:cstheme="majorBidi"/>
          <w:color w:val="000000"/>
          <w:sz w:val="22"/>
          <w:szCs w:val="22"/>
        </w:rPr>
      </w:pPr>
      <w:r w:rsidRPr="00FB49DF">
        <w:rPr>
          <w:rFonts w:asciiTheme="majorBidi" w:eastAsia="Times New Roman" w:hAnsiTheme="majorBidi" w:cstheme="majorBidi"/>
          <w:color w:val="000000"/>
          <w:sz w:val="22"/>
          <w:szCs w:val="22"/>
        </w:rPr>
        <w:t xml:space="preserve">In the unlikely event of an unplanned absence by the teacher, the material to have been covered during the class meeting will be shifted to the next meeting. If a </w:t>
      </w:r>
      <w:r w:rsidR="007C2184" w:rsidRPr="00FB49DF">
        <w:rPr>
          <w:rFonts w:asciiTheme="majorBidi" w:eastAsia="Times New Roman" w:hAnsiTheme="majorBidi" w:cstheme="majorBidi"/>
          <w:color w:val="000000"/>
          <w:sz w:val="22"/>
          <w:szCs w:val="22"/>
        </w:rPr>
        <w:t xml:space="preserve">test </w:t>
      </w:r>
      <w:r w:rsidR="00461883" w:rsidRPr="00FB49DF">
        <w:rPr>
          <w:rFonts w:asciiTheme="majorBidi" w:eastAsia="Times New Roman" w:hAnsiTheme="majorBidi" w:cstheme="majorBidi"/>
          <w:color w:val="000000"/>
          <w:sz w:val="22"/>
          <w:szCs w:val="22"/>
        </w:rPr>
        <w:t xml:space="preserve">scheduled </w:t>
      </w:r>
      <w:r w:rsidR="00FB49DF" w:rsidRPr="00FB49DF">
        <w:rPr>
          <w:rFonts w:asciiTheme="majorBidi" w:eastAsia="Times New Roman" w:hAnsiTheme="majorBidi" w:cstheme="majorBidi"/>
          <w:color w:val="000000"/>
          <w:sz w:val="22"/>
          <w:szCs w:val="22"/>
        </w:rPr>
        <w:t>fo</w:t>
      </w:r>
      <w:r w:rsidR="00FB49DF">
        <w:rPr>
          <w:rFonts w:asciiTheme="majorBidi" w:eastAsia="Times New Roman" w:hAnsiTheme="majorBidi" w:cstheme="majorBidi"/>
          <w:color w:val="000000"/>
          <w:sz w:val="22"/>
          <w:szCs w:val="22"/>
        </w:rPr>
        <w:t>r</w:t>
      </w:r>
      <w:r w:rsidR="00FB49DF" w:rsidRPr="00FB49DF">
        <w:rPr>
          <w:rFonts w:asciiTheme="majorBidi" w:eastAsia="Times New Roman" w:hAnsiTheme="majorBidi" w:cstheme="majorBidi"/>
          <w:color w:val="000000"/>
          <w:sz w:val="22"/>
          <w:szCs w:val="22"/>
        </w:rPr>
        <w:t xml:space="preserve"> that</w:t>
      </w:r>
      <w:r w:rsidRPr="00FB49DF">
        <w:rPr>
          <w:rFonts w:asciiTheme="majorBidi" w:eastAsia="Times New Roman" w:hAnsiTheme="majorBidi" w:cstheme="majorBidi"/>
          <w:color w:val="000000"/>
          <w:sz w:val="22"/>
          <w:szCs w:val="22"/>
        </w:rPr>
        <w:t xml:space="preserve">  class  meeting,  the  test  will  be  given  during  the  next  class meeting. In the event of any necessary planned absence, information on schedule on changes will be provided. </w:t>
      </w:r>
    </w:p>
    <w:p w14:paraId="1A303FCF" w14:textId="77777777" w:rsidR="00BB7662" w:rsidRPr="00FB49DF" w:rsidRDefault="00BB7662" w:rsidP="00BB7662">
      <w:pPr>
        <w:spacing w:line="360" w:lineRule="auto"/>
        <w:rPr>
          <w:rFonts w:asciiTheme="majorBidi" w:hAnsiTheme="majorBidi" w:cstheme="majorBidi"/>
          <w:sz w:val="22"/>
          <w:szCs w:val="22"/>
        </w:rPr>
      </w:pPr>
    </w:p>
    <w:p w14:paraId="480CB573" w14:textId="77777777" w:rsidR="00BB7662" w:rsidRPr="00FB49DF" w:rsidRDefault="00BB7662" w:rsidP="00BB7662">
      <w:pPr>
        <w:rPr>
          <w:sz w:val="22"/>
          <w:szCs w:val="22"/>
        </w:rPr>
      </w:pPr>
    </w:p>
    <w:p w14:paraId="2A99E108" w14:textId="77777777" w:rsidR="00BB7662" w:rsidRPr="00FB49DF" w:rsidRDefault="00BB7662">
      <w:pPr>
        <w:rPr>
          <w:sz w:val="22"/>
          <w:szCs w:val="22"/>
        </w:rPr>
      </w:pPr>
    </w:p>
    <w:sectPr w:rsidR="00BB7662" w:rsidRPr="00FB49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76D34"/>
    <w:multiLevelType w:val="hybridMultilevel"/>
    <w:tmpl w:val="5DC000F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98334F1"/>
    <w:multiLevelType w:val="hybridMultilevel"/>
    <w:tmpl w:val="66E253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300710"/>
    <w:multiLevelType w:val="hybridMultilevel"/>
    <w:tmpl w:val="113A3D5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ExtTQ3NzA0MzCzNDNX0lEKTi0uzszPAykwqgUA2PQXmiwAAAA="/>
  </w:docVars>
  <w:rsids>
    <w:rsidRoot w:val="00BB7662"/>
    <w:rsid w:val="00286CA9"/>
    <w:rsid w:val="003323FE"/>
    <w:rsid w:val="00461883"/>
    <w:rsid w:val="007C2184"/>
    <w:rsid w:val="0086143D"/>
    <w:rsid w:val="00960808"/>
    <w:rsid w:val="00A70ECE"/>
    <w:rsid w:val="00AB046F"/>
    <w:rsid w:val="00AE4A6D"/>
    <w:rsid w:val="00BB7662"/>
    <w:rsid w:val="00FB49D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E33BA"/>
  <w15:chartTrackingRefBased/>
  <w15:docId w15:val="{3AFE58F7-A9FB-48D5-BA46-C551198E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7662"/>
    <w:pPr>
      <w:spacing w:line="300" w:lineRule="auto"/>
    </w:pPr>
    <w:rPr>
      <w:rFonts w:eastAsiaTheme="minorEastAsia"/>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7662"/>
    <w:pPr>
      <w:ind w:left="720"/>
      <w:contextualSpacing/>
    </w:pPr>
  </w:style>
  <w:style w:type="paragraph" w:styleId="BalloonText">
    <w:name w:val="Balloon Text"/>
    <w:basedOn w:val="Normal"/>
    <w:link w:val="BalloonTextChar"/>
    <w:uiPriority w:val="99"/>
    <w:semiHidden/>
    <w:unhideWhenUsed/>
    <w:rsid w:val="00A70E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ECE"/>
    <w:rPr>
      <w:rFonts w:ascii="Segoe UI" w:eastAsiaTheme="minorEastAsia"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B8B7C-DE83-4A70-980B-5CE613CB1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sameena noor</dc:creator>
  <cp:keywords/>
  <dc:description/>
  <cp:lastModifiedBy>Nouman Rasool</cp:lastModifiedBy>
  <cp:revision>5</cp:revision>
  <cp:lastPrinted>2019-10-01T05:59:00Z</cp:lastPrinted>
  <dcterms:created xsi:type="dcterms:W3CDTF">2019-10-01T05:57:00Z</dcterms:created>
  <dcterms:modified xsi:type="dcterms:W3CDTF">2020-03-29T17:16:00Z</dcterms:modified>
</cp:coreProperties>
</file>